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616" w:rsidRDefault="002242C9">
      <w:pPr>
        <w:ind w:right="640" w:firstLineChars="150" w:firstLine="482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/>
          <w:b/>
          <w:bCs/>
          <w:sz w:val="32"/>
          <w:szCs w:val="32"/>
        </w:rPr>
        <w:t>2</w:t>
      </w:r>
      <w:bookmarkStart w:id="0" w:name="_GoBack"/>
      <w:bookmarkEnd w:id="0"/>
      <w:r>
        <w:rPr>
          <w:rFonts w:asciiTheme="minorEastAsia" w:hAnsiTheme="minorEastAsia"/>
          <w:b/>
          <w:bCs/>
          <w:sz w:val="32"/>
          <w:szCs w:val="32"/>
        </w:rPr>
        <w:t>0</w:t>
      </w:r>
      <w:r>
        <w:rPr>
          <w:rFonts w:asciiTheme="minorEastAsia" w:hAnsiTheme="minorEastAsia" w:hint="eastAsia"/>
          <w:b/>
          <w:bCs/>
          <w:sz w:val="32"/>
          <w:szCs w:val="32"/>
        </w:rPr>
        <w:t>2</w:t>
      </w:r>
      <w:r>
        <w:rPr>
          <w:rFonts w:asciiTheme="minorEastAsia" w:hAnsiTheme="minorEastAsia"/>
          <w:b/>
          <w:bCs/>
          <w:sz w:val="32"/>
          <w:szCs w:val="32"/>
        </w:rPr>
        <w:t>1</w:t>
      </w:r>
      <w:r>
        <w:rPr>
          <w:rFonts w:asciiTheme="minorEastAsia" w:hAnsiTheme="minorEastAsia"/>
          <w:b/>
          <w:bCs/>
          <w:sz w:val="32"/>
          <w:szCs w:val="32"/>
        </w:rPr>
        <w:t>年度土地估价行业</w:t>
      </w:r>
      <w:r>
        <w:rPr>
          <w:rFonts w:asciiTheme="minorEastAsia" w:hAnsiTheme="minorEastAsia"/>
          <w:b/>
          <w:bCs/>
          <w:sz w:val="32"/>
          <w:szCs w:val="32"/>
        </w:rPr>
        <w:t>“</w:t>
      </w:r>
      <w:r>
        <w:rPr>
          <w:rFonts w:asciiTheme="minorEastAsia" w:hAnsiTheme="minorEastAsia"/>
          <w:b/>
          <w:bCs/>
          <w:sz w:val="32"/>
          <w:szCs w:val="32"/>
        </w:rPr>
        <w:t>双随机、一公开</w:t>
      </w:r>
      <w:r>
        <w:rPr>
          <w:rFonts w:asciiTheme="minorEastAsia" w:hAnsiTheme="minorEastAsia"/>
          <w:b/>
          <w:bCs/>
          <w:sz w:val="32"/>
          <w:szCs w:val="32"/>
        </w:rPr>
        <w:t>”</w:t>
      </w:r>
      <w:r>
        <w:rPr>
          <w:rFonts w:asciiTheme="minorEastAsia" w:hAnsiTheme="minorEastAsia"/>
          <w:b/>
          <w:bCs/>
          <w:sz w:val="32"/>
          <w:szCs w:val="32"/>
        </w:rPr>
        <w:t>监督</w:t>
      </w:r>
    </w:p>
    <w:p w:rsidR="009C4616" w:rsidRDefault="002242C9">
      <w:pPr>
        <w:ind w:right="640" w:firstLineChars="150" w:firstLine="482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/>
          <w:b/>
          <w:bCs/>
          <w:sz w:val="32"/>
          <w:szCs w:val="32"/>
        </w:rPr>
        <w:t>检查抽取机构名单</w:t>
      </w:r>
    </w:p>
    <w:tbl>
      <w:tblPr>
        <w:tblW w:w="9664" w:type="dxa"/>
        <w:tblInd w:w="-289" w:type="dxa"/>
        <w:tblLook w:val="04A0" w:firstRow="1" w:lastRow="0" w:firstColumn="1" w:lastColumn="0" w:noHBand="0" w:noVBand="1"/>
      </w:tblPr>
      <w:tblGrid>
        <w:gridCol w:w="993"/>
        <w:gridCol w:w="2835"/>
        <w:gridCol w:w="992"/>
        <w:gridCol w:w="4844"/>
      </w:tblGrid>
      <w:tr w:rsidR="009C4616">
        <w:trPr>
          <w:trHeight w:val="8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16" w:rsidRDefault="002242C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16" w:rsidRDefault="002242C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16" w:rsidRDefault="002242C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注册地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16" w:rsidRDefault="002242C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</w:tr>
      <w:tr w:rsidR="009C461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4616" w:rsidRDefault="002242C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616" w:rsidRDefault="00224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91370800723251858J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616" w:rsidRDefault="00224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济宁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616" w:rsidRDefault="00224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济宁诚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公资产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评估事务所</w:t>
            </w:r>
          </w:p>
        </w:tc>
      </w:tr>
      <w:tr w:rsidR="009C461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4616" w:rsidRDefault="002242C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616" w:rsidRDefault="00224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91370502743384981N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616" w:rsidRDefault="00224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东营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616" w:rsidRDefault="00224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东营市新纪元房地产评估咨询有限责任公司</w:t>
            </w:r>
          </w:p>
        </w:tc>
      </w:tr>
      <w:tr w:rsidR="009C461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4616" w:rsidRDefault="002242C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616" w:rsidRDefault="00224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913701025537286323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616" w:rsidRDefault="00224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济南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616" w:rsidRDefault="00224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山东中天房地产土地资产评估有限公司</w:t>
            </w:r>
          </w:p>
        </w:tc>
      </w:tr>
      <w:tr w:rsidR="009C461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4616" w:rsidRDefault="002242C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616" w:rsidRDefault="00224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91370103758294954W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616" w:rsidRDefault="00224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济南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616" w:rsidRDefault="00224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山东光大土地房地产资产评估测绘有限公司</w:t>
            </w:r>
          </w:p>
        </w:tc>
      </w:tr>
      <w:tr w:rsidR="009C461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4616" w:rsidRDefault="002242C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616" w:rsidRDefault="00224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913703035992928460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616" w:rsidRDefault="00224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淄博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616" w:rsidRDefault="00224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山东德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昀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土地房地产评估咨询有限公司</w:t>
            </w:r>
          </w:p>
        </w:tc>
      </w:tr>
      <w:tr w:rsidR="009C461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4616" w:rsidRDefault="002242C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616" w:rsidRDefault="00224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913702027636348374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616" w:rsidRDefault="00224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青岛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616" w:rsidRDefault="00224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青岛德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润土地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房地产评估咨询有限公司</w:t>
            </w:r>
          </w:p>
        </w:tc>
      </w:tr>
      <w:tr w:rsidR="009C461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4616" w:rsidRDefault="002242C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616" w:rsidRDefault="00224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913702117803548459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616" w:rsidRDefault="00224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青岛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616" w:rsidRDefault="00224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青岛海德不动产评估有限公司</w:t>
            </w:r>
          </w:p>
        </w:tc>
      </w:tr>
      <w:tr w:rsidR="009C461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4616" w:rsidRDefault="002242C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616" w:rsidRDefault="00224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91370100MA3QKMPUXG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616" w:rsidRDefault="00224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济南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616" w:rsidRDefault="00224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山东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智帮资产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评估有限公司</w:t>
            </w:r>
          </w:p>
        </w:tc>
      </w:tr>
      <w:tr w:rsidR="009C461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4616" w:rsidRDefault="002242C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616" w:rsidRDefault="00224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91371581314237254X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616" w:rsidRDefault="00224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聊城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616" w:rsidRDefault="00224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临清联信正清资产评估房地产估价事务所</w:t>
            </w:r>
          </w:p>
        </w:tc>
      </w:tr>
      <w:tr w:rsidR="009C461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4616" w:rsidRDefault="002242C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616" w:rsidRDefault="00224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913707007574770708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616" w:rsidRDefault="00224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潍坊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616" w:rsidRDefault="00224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山东卓越全程土地房地产评估有限公司</w:t>
            </w:r>
          </w:p>
        </w:tc>
      </w:tr>
      <w:tr w:rsidR="009C461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4616" w:rsidRDefault="002242C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616" w:rsidRDefault="00224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91371302726712760C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616" w:rsidRDefault="00224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临沂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616" w:rsidRDefault="00224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山东信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达土地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房地产资产评估有限公司</w:t>
            </w:r>
          </w:p>
        </w:tc>
      </w:tr>
      <w:tr w:rsidR="009C461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4616" w:rsidRDefault="002242C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616" w:rsidRDefault="00224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913713027986636548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616" w:rsidRDefault="00224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临沂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616" w:rsidRDefault="00224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临沂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佳诚土地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房地产评估咨询有限公司</w:t>
            </w:r>
          </w:p>
        </w:tc>
      </w:tr>
      <w:tr w:rsidR="009C461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4616" w:rsidRDefault="002242C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616" w:rsidRDefault="00224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913713026859202205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616" w:rsidRDefault="00224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临沂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616" w:rsidRDefault="00224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山东兴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诚土地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房地产资产评估测绘有限公司</w:t>
            </w:r>
          </w:p>
        </w:tc>
      </w:tr>
      <w:tr w:rsidR="009C461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4616" w:rsidRDefault="002242C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616" w:rsidRDefault="00224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91371302MA3TADT54N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616" w:rsidRDefault="00224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临沂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616" w:rsidRDefault="00224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山东鲁大土地房地产评估咨询有限公司</w:t>
            </w:r>
          </w:p>
        </w:tc>
      </w:tr>
      <w:tr w:rsidR="009C461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4616" w:rsidRDefault="002242C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616" w:rsidRDefault="00224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91371102771014427A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616" w:rsidRDefault="00224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日照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616" w:rsidRDefault="002242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日照春潮不动产经济咨询有限公司</w:t>
            </w:r>
          </w:p>
        </w:tc>
      </w:tr>
    </w:tbl>
    <w:p w:rsidR="009C4616" w:rsidRDefault="009C4616">
      <w:pPr>
        <w:ind w:right="640" w:firstLineChars="150" w:firstLine="480"/>
        <w:jc w:val="center"/>
        <w:rPr>
          <w:rFonts w:ascii="仿宋" w:eastAsia="仿宋" w:hAnsi="仿宋"/>
          <w:sz w:val="32"/>
          <w:szCs w:val="32"/>
        </w:rPr>
      </w:pPr>
    </w:p>
    <w:sectPr w:rsidR="009C46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10"/>
    <w:rsid w:val="00087FB6"/>
    <w:rsid w:val="001532B8"/>
    <w:rsid w:val="002242C9"/>
    <w:rsid w:val="003078F8"/>
    <w:rsid w:val="004A441B"/>
    <w:rsid w:val="00650359"/>
    <w:rsid w:val="0071527C"/>
    <w:rsid w:val="007201ED"/>
    <w:rsid w:val="00760D81"/>
    <w:rsid w:val="007B5810"/>
    <w:rsid w:val="008B3582"/>
    <w:rsid w:val="008B7A38"/>
    <w:rsid w:val="00931F46"/>
    <w:rsid w:val="009C4616"/>
    <w:rsid w:val="00A62370"/>
    <w:rsid w:val="00C459D3"/>
    <w:rsid w:val="00CA57A1"/>
    <w:rsid w:val="00F712C5"/>
    <w:rsid w:val="00F95F5D"/>
    <w:rsid w:val="00FD2814"/>
    <w:rsid w:val="00FF2D11"/>
    <w:rsid w:val="0D3E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D7EA4"/>
  <w15:docId w15:val="{F6CB652B-E870-4894-8A66-51FB7415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>Micorosoft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Micorosoft</cp:lastModifiedBy>
  <cp:revision>2</cp:revision>
  <cp:lastPrinted>2021-09-29T06:38:00Z</cp:lastPrinted>
  <dcterms:created xsi:type="dcterms:W3CDTF">2021-09-29T07:07:00Z</dcterms:created>
  <dcterms:modified xsi:type="dcterms:W3CDTF">2021-09-29T07:07:00Z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87213DD69F39448B87A402626C0AD26C</vt:lpwstr>
  </property>
</Properties>
</file>